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0C7A09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054D16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0C7A09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D8345E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</w:p>
    <w:p w:rsidR="00127393" w:rsidRPr="000D77A2" w:rsidRDefault="00054D16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CLASS &amp; SEC: </w:t>
      </w:r>
      <w:r w:rsidR="000C7A09">
        <w:rPr>
          <w:rFonts w:ascii="Times New Roman" w:eastAsia="Times New Roman" w:hAnsi="Times New Roman" w:cs="Times New Roman"/>
          <w:sz w:val="28"/>
          <w:szCs w:val="28"/>
        </w:rPr>
        <w:t>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054D16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r w:rsidR="000C7A09">
        <w:rPr>
          <w:rFonts w:ascii="Times New Roman" w:eastAsia="Times New Roman" w:hAnsi="Times New Roman" w:cs="Times New Roman"/>
          <w:sz w:val="28"/>
          <w:szCs w:val="28"/>
        </w:rPr>
        <w:t>Engg.</w:t>
      </w:r>
      <w:r>
        <w:rPr>
          <w:rFonts w:ascii="Times New Roman" w:eastAsia="Times New Roman" w:hAnsi="Times New Roman" w:cs="Times New Roman"/>
          <w:sz w:val="28"/>
          <w:szCs w:val="28"/>
        </w:rPr>
        <w:t>Math</w:t>
      </w:r>
      <w:r w:rsidR="000C7A09">
        <w:rPr>
          <w:rFonts w:ascii="Times New Roman" w:eastAsia="Times New Roman" w:hAnsi="Times New Roman" w:cs="Times New Roman"/>
          <w:sz w:val="28"/>
          <w:szCs w:val="28"/>
        </w:rPr>
        <w:t>matic</w:t>
      </w:r>
      <w:r>
        <w:rPr>
          <w:rFonts w:ascii="Times New Roman" w:eastAsia="Times New Roman" w:hAnsi="Times New Roman" w:cs="Times New Roman"/>
          <w:sz w:val="28"/>
          <w:szCs w:val="28"/>
        </w:rPr>
        <w:t>s-II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D8345E">
        <w:trPr>
          <w:trHeight w:val="1619"/>
        </w:trPr>
        <w:tc>
          <w:tcPr>
            <w:tcW w:w="5940" w:type="dxa"/>
          </w:tcPr>
          <w:p w:rsidR="00D8345E" w:rsidRPr="00125EBD" w:rsidRDefault="00D8345E" w:rsidP="00D8345E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125EBD">
              <w:rPr>
                <w:sz w:val="24"/>
                <w:szCs w:val="24"/>
              </w:rPr>
              <w:t xml:space="preserve">Using modified Euler’s method </w:t>
            </w:r>
            <w:r>
              <w:rPr>
                <w:sz w:val="24"/>
                <w:szCs w:val="24"/>
              </w:rPr>
              <w:t>calculate</w:t>
            </w:r>
            <w:r w:rsidRPr="00125EBD">
              <w:rPr>
                <w:sz w:val="24"/>
                <w:szCs w:val="24"/>
              </w:rPr>
              <w:t xml:space="preserve">y(0.1) and y(0.2) given that </w:t>
            </w:r>
            <w:r w:rsidRPr="00125EBD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95pt;height:16.25pt" o:ole="">
                  <v:imagedata r:id="rId5" o:title=""/>
                </v:shape>
                <o:OLEObject Type="Embed" ProgID="Equation.3" ShapeID="_x0000_i1025" DrawAspect="Content" ObjectID="_1560437048" r:id="rId6"/>
              </w:object>
            </w:r>
            <w:r w:rsidRPr="00125EBD">
              <w:rPr>
                <w:sz w:val="24"/>
                <w:szCs w:val="24"/>
              </w:rPr>
              <w:t xml:space="preserve"> = x</w:t>
            </w:r>
            <w:r w:rsidRPr="00125EBD">
              <w:rPr>
                <w:sz w:val="24"/>
                <w:szCs w:val="24"/>
                <w:vertAlign w:val="superscript"/>
              </w:rPr>
              <w:t>2</w:t>
            </w:r>
            <w:r w:rsidRPr="00125EBD">
              <w:rPr>
                <w:sz w:val="24"/>
                <w:szCs w:val="24"/>
              </w:rPr>
              <w:t xml:space="preserve"> – y, y(0) = 1.</w:t>
            </w:r>
          </w:p>
          <w:p w:rsidR="00D8345E" w:rsidRPr="00125EBD" w:rsidRDefault="00D8345E" w:rsidP="00D8345E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125EBD">
              <w:rPr>
                <w:sz w:val="24"/>
                <w:szCs w:val="24"/>
              </w:rPr>
              <w:t xml:space="preserve">By using R-K third order formula </w:t>
            </w:r>
            <w:r>
              <w:rPr>
                <w:sz w:val="24"/>
                <w:szCs w:val="24"/>
              </w:rPr>
              <w:t>calculate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0.25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</m:oMath>
            <w:r w:rsidRPr="00125EBD">
              <w:rPr>
                <w:sz w:val="24"/>
                <w:szCs w:val="24"/>
              </w:rPr>
              <w:t xml:space="preserve"> when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=1+xy</m:t>
              </m:r>
            </m:oMath>
            <w:r w:rsidRPr="00125EBD">
              <w:rPr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=1</m:t>
              </m:r>
            </m:oMath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D8345E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993B59" w:rsidRDefault="00993B59" w:rsidP="00993B59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993B59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D8345E" w:rsidRPr="00125EBD" w:rsidRDefault="00D8345E" w:rsidP="00D8345E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 w:rsidRPr="00125EBD">
              <w:rPr>
                <w:sz w:val="24"/>
                <w:szCs w:val="24"/>
              </w:rPr>
              <w:t xml:space="preserve">Use Milne’s method to find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y(0.4)</m:t>
              </m:r>
            </m:oMath>
            <w:r w:rsidRPr="00125EBD">
              <w:rPr>
                <w:sz w:val="24"/>
                <w:szCs w:val="24"/>
              </w:rPr>
              <w:t xml:space="preserve"> from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=x+y, 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=1.</m:t>
              </m:r>
            </m:oMath>
            <w:r>
              <w:rPr>
                <w:sz w:val="24"/>
                <w:szCs w:val="24"/>
              </w:rPr>
              <w:t>calculate</w:t>
            </w:r>
            <w:r w:rsidRPr="00125EBD">
              <w:rPr>
                <w:sz w:val="24"/>
                <w:szCs w:val="24"/>
              </w:rPr>
              <w:t xml:space="preserve">the initial values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0.1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, y(0.2)</m:t>
              </m:r>
            </m:oMath>
            <w:r w:rsidRPr="00125EBD">
              <w:rPr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y(0.3)</m:t>
              </m:r>
            </m:oMath>
            <w:r w:rsidRPr="00125EBD">
              <w:rPr>
                <w:sz w:val="24"/>
                <w:szCs w:val="24"/>
              </w:rPr>
              <w:t xml:space="preserve"> from the Taylor’s series method.</w:t>
            </w:r>
          </w:p>
          <w:p w:rsidR="00D8345E" w:rsidRPr="00125EBD" w:rsidRDefault="00D8345E" w:rsidP="00D8345E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 w:rsidRPr="00125EBD">
              <w:rPr>
                <w:sz w:val="24"/>
                <w:szCs w:val="24"/>
              </w:rPr>
              <w:t xml:space="preserve">Use R-K method of third order to </w:t>
            </w:r>
            <w:r>
              <w:rPr>
                <w:sz w:val="24"/>
                <w:szCs w:val="24"/>
              </w:rPr>
              <w:t>calculate</w:t>
            </w:r>
            <w:r w:rsidRPr="00125EBD">
              <w:rPr>
                <w:sz w:val="24"/>
                <w:szCs w:val="24"/>
              </w:rPr>
              <w:t xml:space="preserve"> y at x=0.1,0.2 given that </w:t>
            </w:r>
            <w:r w:rsidRPr="00125EBD">
              <w:rPr>
                <w:rFonts w:asciiTheme="minorHAnsi" w:eastAsiaTheme="minorEastAsia" w:hAnsiTheme="minorHAnsi" w:cstheme="minorBidi"/>
                <w:position w:val="-24"/>
                <w:sz w:val="24"/>
                <w:szCs w:val="24"/>
              </w:rPr>
              <w:object w:dxaOrig="1219" w:dyaOrig="620">
                <v:shape id="_x0000_i1026" type="#_x0000_t75" style="width:61.15pt;height:30.95pt" o:ole="">
                  <v:imagedata r:id="rId7" o:title=""/>
                </v:shape>
                <o:OLEObject Type="Embed" ProgID="Equation.3" ShapeID="_x0000_i1026" DrawAspect="Content" ObjectID="_1560437049" r:id="rId8"/>
              </w:object>
            </w:r>
            <w:r w:rsidRPr="00125EBD">
              <w:rPr>
                <w:sz w:val="24"/>
                <w:szCs w:val="24"/>
              </w:rPr>
              <w:t>, y(0)=1.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D8345E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993B59" w:rsidRDefault="00993B59" w:rsidP="00993B59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993B59" w:rsidRDefault="00993B59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993B59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D8345E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a,b,c,e,l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43043"/>
    <w:multiLevelType w:val="hybridMultilevel"/>
    <w:tmpl w:val="E93E74B8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E0D47"/>
    <w:multiLevelType w:val="hybridMultilevel"/>
    <w:tmpl w:val="D67CE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A019B"/>
    <w:multiLevelType w:val="hybridMultilevel"/>
    <w:tmpl w:val="CB18EB50"/>
    <w:lvl w:ilvl="0" w:tplc="0BD68B1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D43C0D"/>
    <w:multiLevelType w:val="hybridMultilevel"/>
    <w:tmpl w:val="6E38C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7"/>
  </w:num>
  <w:num w:numId="13">
    <w:abstractNumId w:val="6"/>
  </w:num>
  <w:num w:numId="14">
    <w:abstractNumId w:val="13"/>
  </w:num>
  <w:num w:numId="15">
    <w:abstractNumId w:val="9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>
    <w:useFELayout/>
  </w:compat>
  <w:rsids>
    <w:rsidRoot w:val="00127393"/>
    <w:rsid w:val="00007817"/>
    <w:rsid w:val="00054D16"/>
    <w:rsid w:val="0008425A"/>
    <w:rsid w:val="000A1827"/>
    <w:rsid w:val="000C6763"/>
    <w:rsid w:val="000C7A09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93B59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8345E"/>
    <w:rsid w:val="00DB4905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9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3</cp:revision>
  <cp:lastPrinted>2014-05-02T08:00:00Z</cp:lastPrinted>
  <dcterms:created xsi:type="dcterms:W3CDTF">2017-07-01T09:40:00Z</dcterms:created>
  <dcterms:modified xsi:type="dcterms:W3CDTF">2017-07-01T12:28:00Z</dcterms:modified>
</cp:coreProperties>
</file>